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E0" w:rsidRPr="00936BE0" w:rsidRDefault="00936BE0" w:rsidP="0093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BE0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УТВЕРЖДЕНО</w:t>
      </w:r>
    </w:p>
    <w:p w:rsidR="00936BE0" w:rsidRPr="00936BE0" w:rsidRDefault="00936BE0" w:rsidP="0093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BE0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приказом заведующего МАДОУ </w:t>
      </w:r>
      <w:r w:rsidRPr="00936BE0">
        <w:rPr>
          <w:rFonts w:ascii="Times New Roman" w:hAnsi="Times New Roman" w:cs="Times New Roman"/>
          <w:sz w:val="24"/>
          <w:szCs w:val="24"/>
        </w:rPr>
        <w:t>д/с № 4</w:t>
      </w:r>
    </w:p>
    <w:p w:rsidR="00936BE0" w:rsidRDefault="00936BE0" w:rsidP="0093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BE0">
        <w:rPr>
          <w:rFonts w:ascii="Times New Roman" w:hAnsi="Times New Roman" w:cs="Times New Roman"/>
          <w:sz w:val="24"/>
          <w:szCs w:val="24"/>
        </w:rPr>
        <w:t>от 31.08.2023г. протокол №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«Волшебная страна»</w:t>
      </w:r>
    </w:p>
    <w:p w:rsidR="00936BE0" w:rsidRPr="00936BE0" w:rsidRDefault="00936BE0" w:rsidP="00936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И.Г.Пятова</w:t>
      </w:r>
      <w:proofErr w:type="spellEnd"/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936BE0">
      <w:pPr>
        <w:tabs>
          <w:tab w:val="left" w:pos="5948"/>
        </w:tabs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6BE0" w:rsidRDefault="00936BE0" w:rsidP="00936B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3F3710" w:rsidP="00936B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>ПОЛОЖЕНИЕ О ПСИХОЛОГО-ПЕДАГОГИЧЕСКОМ КОН</w:t>
      </w:r>
      <w:r>
        <w:rPr>
          <w:rFonts w:ascii="Times New Roman" w:hAnsi="Times New Roman" w:cs="Times New Roman"/>
          <w:sz w:val="28"/>
          <w:szCs w:val="28"/>
        </w:rPr>
        <w:t>СИЛИУМЕ МУНИЦИПАЛЬНОГО АВТОНОМНОГО</w:t>
      </w:r>
      <w:r w:rsidRPr="003F3710">
        <w:rPr>
          <w:rFonts w:ascii="Times New Roman" w:hAnsi="Times New Roman" w:cs="Times New Roman"/>
          <w:sz w:val="28"/>
          <w:szCs w:val="28"/>
        </w:rPr>
        <w:t xml:space="preserve"> ДОШКОЛЬНОГО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ОГО УЧРЕЖДЕНИЯ </w:t>
      </w:r>
    </w:p>
    <w:p w:rsidR="003F3710" w:rsidRDefault="003F3710" w:rsidP="00936B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 «ВОЛШЕБНАЯ СТРАНА»</w:t>
      </w: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BE0" w:rsidRDefault="00936BE0" w:rsidP="003F3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71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>Настоящее положение разработ</w:t>
      </w:r>
      <w:r>
        <w:rPr>
          <w:rFonts w:ascii="Times New Roman" w:hAnsi="Times New Roman" w:cs="Times New Roman"/>
          <w:sz w:val="28"/>
          <w:szCs w:val="28"/>
        </w:rPr>
        <w:t>ано для муниципального автономного</w:t>
      </w:r>
      <w:r w:rsidRPr="003F3710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3A279C">
        <w:rPr>
          <w:rFonts w:ascii="Times New Roman" w:hAnsi="Times New Roman" w:cs="Times New Roman"/>
          <w:sz w:val="28"/>
          <w:szCs w:val="28"/>
        </w:rPr>
        <w:t>го образовательного учреждения детский сад № 4 «Волшебная страна)</w:t>
      </w:r>
      <w:r w:rsidRPr="003F3710">
        <w:rPr>
          <w:rFonts w:ascii="Times New Roman" w:hAnsi="Times New Roman" w:cs="Times New Roman"/>
          <w:sz w:val="28"/>
          <w:szCs w:val="28"/>
        </w:rPr>
        <w:t xml:space="preserve"> (далее – Учреждение) в соответствии с Федеральным законом № 273-ФЗ от 29.12.2012 «Об образовании в Российской Федерации», Распоряжением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России от 09.09.2019 N Р-93 «Об утверждении примерного Положения о психолого-педагогическом консилиуме образовательной организации»,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31.07.2020 г. № 373, Уставом Учреждения, Порядком приема на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</w:t>
      </w:r>
      <w:r w:rsidR="003A279C"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  <w:r w:rsidR="003A279C" w:rsidRPr="003F3710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3A279C">
        <w:rPr>
          <w:rFonts w:ascii="Times New Roman" w:hAnsi="Times New Roman" w:cs="Times New Roman"/>
          <w:sz w:val="28"/>
          <w:szCs w:val="28"/>
        </w:rPr>
        <w:t>го образовательного учреждения детский сад № 4 «Волшебная страна</w:t>
      </w:r>
      <w:r w:rsidRPr="003F37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1.2. Психолого-педагогический консилиум (далее -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воспитанников посредством психолог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>о</w:t>
      </w:r>
      <w:r w:rsidR="003A27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A279C">
        <w:rPr>
          <w:rFonts w:ascii="Times New Roman" w:hAnsi="Times New Roman" w:cs="Times New Roman"/>
          <w:sz w:val="28"/>
          <w:szCs w:val="28"/>
        </w:rPr>
        <w:t xml:space="preserve"> </w:t>
      </w:r>
      <w:r w:rsidRPr="003F3710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1.3. Изменения и дополнения в настоящее положение вносятся заведующим Учреждением.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1.4. Срок данного положения не ограничен. Данное положение действует до принятия нового.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II. Задачи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>2.1. Выявление трудностей в освоении образовательных программ, особенностей в развитии, социальной адаптации и поведении воспитанников для последующего принятия решений об организации психолого</w:t>
      </w:r>
      <w:r w:rsidR="003A279C">
        <w:rPr>
          <w:rFonts w:ascii="Times New Roman" w:hAnsi="Times New Roman" w:cs="Times New Roman"/>
          <w:sz w:val="28"/>
          <w:szCs w:val="28"/>
        </w:rPr>
        <w:t>-</w:t>
      </w:r>
      <w:r w:rsidRPr="003F3710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сопровождения;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>2.2. Разработка рекомендаций по организации психолого</w:t>
      </w:r>
      <w:r w:rsidR="003A279C">
        <w:rPr>
          <w:rFonts w:ascii="Times New Roman" w:hAnsi="Times New Roman" w:cs="Times New Roman"/>
          <w:sz w:val="28"/>
          <w:szCs w:val="28"/>
        </w:rPr>
        <w:t>-</w:t>
      </w:r>
      <w:r w:rsidRPr="003F3710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воспитанников;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2.3. Консультирование участников образовательных отношений по вопросам актуального психофизического состояния и возможностей воспитанников, состояния здоровья дошкольников; </w:t>
      </w:r>
      <w:r w:rsidR="003A279C">
        <w:rPr>
          <w:rFonts w:ascii="Times New Roman" w:hAnsi="Times New Roman" w:cs="Times New Roman"/>
          <w:sz w:val="28"/>
          <w:szCs w:val="28"/>
        </w:rPr>
        <w:t>содержания и оказания им психолого</w:t>
      </w:r>
      <w:r w:rsidRPr="003F3710">
        <w:rPr>
          <w:rFonts w:ascii="Times New Roman" w:hAnsi="Times New Roman" w:cs="Times New Roman"/>
          <w:sz w:val="28"/>
          <w:szCs w:val="28"/>
        </w:rPr>
        <w:t>-</w:t>
      </w:r>
      <w:r w:rsidRPr="003F3710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профилактического сопровождения, психолого-педагогической помощи, создания специальных условий получения образования;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, ПМПК, ИПРА ребенка-инвалида.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III. Организация деятельности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создается на базе Учреждения приказом руководителя Учрежден</w:t>
      </w:r>
      <w:r w:rsidR="003A279C">
        <w:rPr>
          <w:rFonts w:ascii="Times New Roman" w:hAnsi="Times New Roman" w:cs="Times New Roman"/>
          <w:sz w:val="28"/>
          <w:szCs w:val="28"/>
        </w:rPr>
        <w:t xml:space="preserve">ия с утверждением состава </w:t>
      </w:r>
      <w:proofErr w:type="spellStart"/>
      <w:r w:rsidR="003A27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A279C">
        <w:rPr>
          <w:rFonts w:ascii="Times New Roman" w:hAnsi="Times New Roman" w:cs="Times New Roman"/>
          <w:sz w:val="28"/>
          <w:szCs w:val="28"/>
        </w:rPr>
        <w:t xml:space="preserve">. </w:t>
      </w:r>
      <w:r w:rsidRPr="003F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приложению 1 данного положения. Архив документации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хранится в учреждении в течение 5 лет.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3.3. Общее руководство деятельностью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возлагается на заведующего Учреждением.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3.4. Состав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– старший воспитатель,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педагогпсихолог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, учителя-дефектологи. Из числа членов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выбирается секретарь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могут присутствовать в качестве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воспитатели, медицинские работники, родители (законные представители).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3.5. Заседания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3.6. Ход заседания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 xml:space="preserve">фиксируется в протоколе Протокол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оформляется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после проведения заседания и подписывается Председателем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и секретарем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. Нумерация протоколов начинается с начала учебного года.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3.7. Коллегиальное решение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>, содержащее обобщенную характеристику воспитанника и рекомендации по организации психолого</w:t>
      </w:r>
      <w:r w:rsidR="003A279C">
        <w:rPr>
          <w:rFonts w:ascii="Times New Roman" w:hAnsi="Times New Roman" w:cs="Times New Roman"/>
          <w:sz w:val="28"/>
          <w:szCs w:val="28"/>
        </w:rPr>
        <w:t>-</w:t>
      </w:r>
      <w:r w:rsidRPr="003F3710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сопровождения, фиксируются в заключении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Заключение подписывается всеми членами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>психолог</w:t>
      </w:r>
      <w:r w:rsidR="003A279C">
        <w:rPr>
          <w:rFonts w:ascii="Times New Roman" w:hAnsi="Times New Roman" w:cs="Times New Roman"/>
          <w:sz w:val="28"/>
          <w:szCs w:val="28"/>
        </w:rPr>
        <w:t>-</w:t>
      </w:r>
      <w:r w:rsidRPr="003F3710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сопровождения обследованного воспитанника. Коллегиальное заключение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воспитанника с коллегиальным заключением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, а образовательный процесс осуществляется по ранее </w:t>
      </w:r>
      <w:r w:rsidRPr="003F371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определенному образовательному маршруту в соответствии с соответствующим федеральным государственным образовательным стандартом. Коллегиальное заключение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 3.8. При направлении воспитанника на психолого-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медикопедагогическую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комиссию (далее - ПМПК) оформляется Представление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на воспитанника</w:t>
      </w:r>
      <w:r w:rsidR="003A279C">
        <w:rPr>
          <w:rFonts w:ascii="Times New Roman" w:hAnsi="Times New Roman" w:cs="Times New Roman"/>
          <w:sz w:val="28"/>
          <w:szCs w:val="28"/>
        </w:rPr>
        <w:t>.</w:t>
      </w:r>
      <w:r w:rsidRPr="003F3710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на воспитанника для предоставления на ПМПК выдается родителям (законным представителям) под личную подпись.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IV. Режим деятельности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4.1. Периодичность проведения заседаний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определяется запросом Учреждения на обследование и организацию комплексного сопровождения воспитанников и отражается в плане-графике проведения заседаний.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4.2. Заседания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плановые и внеплановые.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4.3. Плановые заседания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планом</w:t>
      </w:r>
      <w:r w:rsidR="003A279C">
        <w:rPr>
          <w:rFonts w:ascii="Times New Roman" w:hAnsi="Times New Roman" w:cs="Times New Roman"/>
          <w:sz w:val="28"/>
          <w:szCs w:val="28"/>
        </w:rPr>
        <w:t xml:space="preserve"> </w:t>
      </w:r>
      <w:r w:rsidRPr="003F3710">
        <w:rPr>
          <w:rFonts w:ascii="Times New Roman" w:hAnsi="Times New Roman" w:cs="Times New Roman"/>
          <w:sz w:val="28"/>
          <w:szCs w:val="28"/>
        </w:rPr>
        <w:t>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</w:t>
      </w:r>
      <w:r w:rsidR="003A279C">
        <w:rPr>
          <w:rFonts w:ascii="Times New Roman" w:hAnsi="Times New Roman" w:cs="Times New Roman"/>
          <w:sz w:val="28"/>
          <w:szCs w:val="28"/>
        </w:rPr>
        <w:t>-</w:t>
      </w:r>
      <w:r w:rsidRPr="003F3710">
        <w:rPr>
          <w:rFonts w:ascii="Times New Roman" w:hAnsi="Times New Roman" w:cs="Times New Roman"/>
          <w:sz w:val="28"/>
          <w:szCs w:val="28"/>
        </w:rPr>
        <w:t xml:space="preserve">педагогического и лечебно-профилактического сопровождения обучающихся.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 воспитанника, нуждающегося в психолого-педагогическом сопровождении; при отрицательной (положительной) динамике обучения и развития воспитанника;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и руководящих работников Учреждения; с целью решения конфликтных ситуаций и других случаях. </w:t>
      </w:r>
      <w:proofErr w:type="gramEnd"/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4.5. При проведении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>, степень социализации и адаптации воспитанника. На основании полученных данных разрабатываются рекомендации для участников образовательных отношений по организации психолого</w:t>
      </w:r>
      <w:r w:rsidR="003A279C">
        <w:rPr>
          <w:rFonts w:ascii="Times New Roman" w:hAnsi="Times New Roman" w:cs="Times New Roman"/>
          <w:sz w:val="28"/>
          <w:szCs w:val="28"/>
        </w:rPr>
        <w:t>-</w:t>
      </w:r>
      <w:r w:rsidRPr="003F3710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воспитанника.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lastRenderedPageBreak/>
        <w:t xml:space="preserve">4.6. Деятельность специалистов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осуществляется бесплатно.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4.7. Специалисты, включенные в состав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воспитанников. Специалистам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которой определяется Учреждением самостоятельно.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V. Проведение обследования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5.1. Процедура и продолжительность обследования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воспитанника.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5.2. Обследование воспитанника специалистами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Учреждения с письменного согласия родителей (законны</w:t>
      </w:r>
      <w:r w:rsidR="003A279C">
        <w:rPr>
          <w:rFonts w:ascii="Times New Roman" w:hAnsi="Times New Roman" w:cs="Times New Roman"/>
          <w:sz w:val="28"/>
          <w:szCs w:val="28"/>
        </w:rPr>
        <w:t>х представителей)</w:t>
      </w:r>
      <w:proofErr w:type="gramStart"/>
      <w:r w:rsidR="003A279C">
        <w:rPr>
          <w:rFonts w:ascii="Times New Roman" w:hAnsi="Times New Roman" w:cs="Times New Roman"/>
          <w:sz w:val="28"/>
          <w:szCs w:val="28"/>
        </w:rPr>
        <w:t xml:space="preserve"> </w:t>
      </w:r>
      <w:r w:rsidRPr="003F37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5.3. Секретарь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5.4. На период подготовки к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воспитаннику назначается ведущий специалист: учитель</w:t>
      </w:r>
      <w:r w:rsidR="003A279C">
        <w:rPr>
          <w:rFonts w:ascii="Times New Roman" w:hAnsi="Times New Roman" w:cs="Times New Roman"/>
          <w:sz w:val="28"/>
          <w:szCs w:val="28"/>
        </w:rPr>
        <w:t>-</w:t>
      </w:r>
      <w:r w:rsidRPr="003F3710">
        <w:rPr>
          <w:rFonts w:ascii="Times New Roman" w:hAnsi="Times New Roman" w:cs="Times New Roman"/>
          <w:sz w:val="28"/>
          <w:szCs w:val="28"/>
        </w:rPr>
        <w:t>дефектолог</w:t>
      </w:r>
      <w:r w:rsidR="003A279C">
        <w:rPr>
          <w:rFonts w:ascii="Times New Roman" w:hAnsi="Times New Roman" w:cs="Times New Roman"/>
          <w:sz w:val="28"/>
          <w:szCs w:val="28"/>
        </w:rPr>
        <w:t>, учитель-логопед, педагог-психолог</w:t>
      </w:r>
      <w:r w:rsidRPr="003F3710">
        <w:rPr>
          <w:rFonts w:ascii="Times New Roman" w:hAnsi="Times New Roman" w:cs="Times New Roman"/>
          <w:sz w:val="28"/>
          <w:szCs w:val="28"/>
        </w:rPr>
        <w:t>. Ведущий специалист пред</w:t>
      </w:r>
      <w:r w:rsidR="003A279C">
        <w:rPr>
          <w:rFonts w:ascii="Times New Roman" w:hAnsi="Times New Roman" w:cs="Times New Roman"/>
          <w:sz w:val="28"/>
          <w:szCs w:val="28"/>
        </w:rPr>
        <w:t xml:space="preserve">ставляет воспитанника на </w:t>
      </w:r>
      <w:proofErr w:type="spellStart"/>
      <w:r w:rsidR="003A27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A279C">
        <w:rPr>
          <w:rFonts w:ascii="Times New Roman" w:hAnsi="Times New Roman" w:cs="Times New Roman"/>
          <w:sz w:val="28"/>
          <w:szCs w:val="28"/>
        </w:rPr>
        <w:t xml:space="preserve"> и </w:t>
      </w:r>
      <w:r w:rsidRPr="003F3710">
        <w:rPr>
          <w:rFonts w:ascii="Times New Roman" w:hAnsi="Times New Roman" w:cs="Times New Roman"/>
          <w:sz w:val="28"/>
          <w:szCs w:val="28"/>
        </w:rPr>
        <w:t xml:space="preserve"> выходит с инициативой повторных обсуждений на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5.5. По данным обследования каждым специалистом составляется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 На заседании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5.6.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, степени социализации и адаптации воспитанника.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VI. Содержание рекомендаций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воспитанников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lastRenderedPageBreak/>
        <w:t xml:space="preserve">6.1. Рекомендации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воспитанника с ограниченными возможностями здоровья конкретизируют, дополняют рекомендации ПМПК и могут включать в том числе: </w:t>
      </w: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разработку адаптированной образовательной программы дошкольного образования; </w:t>
      </w: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разработку индивидуального учебного плана воспитанника; </w:t>
      </w: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разработку индивидуального образовательного маршрута; </w:t>
      </w: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адаптацию образовательных и диагностических материалов; </w:t>
      </w: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предоставление услуг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воспитаннику необходимую техническую помощь, на период адаптации воспитанника в Учреждении или на постоянной основе; </w:t>
      </w: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другие условия психолого-педагогического сопровождения в рамках компетенции Учреждения.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6.2. Рекомендации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3F371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F3710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расписанию, медицинского сопровождения, в том числе: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дополнительный выходной день;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сокращенный день пребывания ребенка в ДОО;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организация дополнительной двигательной нагрузки в течение дня / снижение двигательной нагрузки;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предоставление дополнительных перерывов для приема пищи, лекарств;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предоставление услуг ассистента (помощника), оказывающего воспитанникам необходимую техническую помощь; 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другие условия психолого-педагогического сопровождения в</w:t>
      </w:r>
      <w:r w:rsidR="003A279C">
        <w:rPr>
          <w:rFonts w:ascii="Times New Roman" w:hAnsi="Times New Roman" w:cs="Times New Roman"/>
          <w:sz w:val="28"/>
          <w:szCs w:val="28"/>
        </w:rPr>
        <w:t xml:space="preserve"> рамках компетенции Учреждения.</w:t>
      </w:r>
    </w:p>
    <w:p w:rsidR="003A279C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6.3. Рекомендации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воспитанника, испытывающего трудности в освоении адаптированной образовательной программы, развитии и социальной адаптации могут включать в том числе: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проведение групповых и (или) индивидуальных коррекционно</w:t>
      </w:r>
      <w:r w:rsidR="00936BE0">
        <w:rPr>
          <w:rFonts w:ascii="Times New Roman" w:hAnsi="Times New Roman" w:cs="Times New Roman"/>
          <w:sz w:val="28"/>
          <w:szCs w:val="28"/>
        </w:rPr>
        <w:t>-</w:t>
      </w:r>
      <w:r w:rsidRPr="003F3710">
        <w:rPr>
          <w:rFonts w:ascii="Times New Roman" w:hAnsi="Times New Roman" w:cs="Times New Roman"/>
          <w:sz w:val="28"/>
          <w:szCs w:val="28"/>
        </w:rPr>
        <w:t xml:space="preserve">развивающих занятий с воспитанником;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разработку индивидуального учебного плана воспитанника;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разработку индивидуального образовательного маршрута;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адаптацию образовательных и диагностических материалов;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другие условия психолого-педагогического сопровождения в рамках компетенции Учреждения.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6.4. Рекомендации по организации психолого-педагогического сопровождения воспитанников реализуются на основании письменного согласия родителей (законных представителей).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VII. Ответственность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 xml:space="preserve"> несет ответственность: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за выполнение, выполнение не в полном объеме или невыполнение закрепленных за ним задач и функций; </w:t>
      </w:r>
    </w:p>
    <w:p w:rsidR="00936BE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принимаемые решения; </w:t>
      </w:r>
    </w:p>
    <w:p w:rsidR="00707B27" w:rsidRPr="003F3710" w:rsidRDefault="003F3710" w:rsidP="003F3710">
      <w:pPr>
        <w:jc w:val="both"/>
        <w:rPr>
          <w:rFonts w:ascii="Times New Roman" w:hAnsi="Times New Roman" w:cs="Times New Roman"/>
          <w:sz w:val="28"/>
          <w:szCs w:val="28"/>
        </w:rPr>
      </w:pPr>
      <w:r w:rsidRPr="003F3710">
        <w:rPr>
          <w:rFonts w:ascii="Times New Roman" w:hAnsi="Times New Roman" w:cs="Times New Roman"/>
          <w:sz w:val="28"/>
          <w:szCs w:val="28"/>
        </w:rPr>
        <w:sym w:font="Symbol" w:char="F02D"/>
      </w:r>
      <w:r w:rsidRPr="003F3710">
        <w:rPr>
          <w:rFonts w:ascii="Times New Roman" w:hAnsi="Times New Roman" w:cs="Times New Roman"/>
          <w:sz w:val="28"/>
          <w:szCs w:val="28"/>
        </w:rPr>
        <w:t xml:space="preserve"> сохранение тайны информации о состоянии физического и психического здоровья воспитанника, о принятом решении </w:t>
      </w:r>
      <w:proofErr w:type="spellStart"/>
      <w:r w:rsidRPr="003F371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F3710">
        <w:rPr>
          <w:rFonts w:ascii="Times New Roman" w:hAnsi="Times New Roman" w:cs="Times New Roman"/>
          <w:sz w:val="28"/>
          <w:szCs w:val="28"/>
        </w:rPr>
        <w:t>.</w:t>
      </w:r>
    </w:p>
    <w:sectPr w:rsidR="00707B27" w:rsidRPr="003F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AB"/>
    <w:rsid w:val="00031019"/>
    <w:rsid w:val="00063048"/>
    <w:rsid w:val="000C3A88"/>
    <w:rsid w:val="001446CF"/>
    <w:rsid w:val="001A0662"/>
    <w:rsid w:val="001B5536"/>
    <w:rsid w:val="001B611B"/>
    <w:rsid w:val="001B70EA"/>
    <w:rsid w:val="001D487C"/>
    <w:rsid w:val="001E5D4F"/>
    <w:rsid w:val="00214CE8"/>
    <w:rsid w:val="00216F66"/>
    <w:rsid w:val="00255D33"/>
    <w:rsid w:val="00275CE4"/>
    <w:rsid w:val="002775B7"/>
    <w:rsid w:val="00287B80"/>
    <w:rsid w:val="002E50A7"/>
    <w:rsid w:val="002F0680"/>
    <w:rsid w:val="003012B1"/>
    <w:rsid w:val="0034510A"/>
    <w:rsid w:val="0038605A"/>
    <w:rsid w:val="003A279C"/>
    <w:rsid w:val="003B4749"/>
    <w:rsid w:val="003F3710"/>
    <w:rsid w:val="003F6CB1"/>
    <w:rsid w:val="00424D8E"/>
    <w:rsid w:val="00425CF3"/>
    <w:rsid w:val="004433C2"/>
    <w:rsid w:val="004615D8"/>
    <w:rsid w:val="004B3864"/>
    <w:rsid w:val="005003CA"/>
    <w:rsid w:val="0051081C"/>
    <w:rsid w:val="00513BA3"/>
    <w:rsid w:val="00514884"/>
    <w:rsid w:val="00567B4C"/>
    <w:rsid w:val="005C30BE"/>
    <w:rsid w:val="005E36C5"/>
    <w:rsid w:val="0066665D"/>
    <w:rsid w:val="006913DF"/>
    <w:rsid w:val="006B6684"/>
    <w:rsid w:val="006B6C1F"/>
    <w:rsid w:val="00704591"/>
    <w:rsid w:val="00707B27"/>
    <w:rsid w:val="0072659F"/>
    <w:rsid w:val="0074040D"/>
    <w:rsid w:val="00755263"/>
    <w:rsid w:val="007578AB"/>
    <w:rsid w:val="00757D84"/>
    <w:rsid w:val="00781BE3"/>
    <w:rsid w:val="007828C0"/>
    <w:rsid w:val="007B55BE"/>
    <w:rsid w:val="00854F6E"/>
    <w:rsid w:val="0085661C"/>
    <w:rsid w:val="008A5B55"/>
    <w:rsid w:val="008D7F34"/>
    <w:rsid w:val="00936BE0"/>
    <w:rsid w:val="00952672"/>
    <w:rsid w:val="00953FDE"/>
    <w:rsid w:val="0097042D"/>
    <w:rsid w:val="009A2E27"/>
    <w:rsid w:val="009A3BF3"/>
    <w:rsid w:val="009A55A6"/>
    <w:rsid w:val="009F5018"/>
    <w:rsid w:val="00A04FC6"/>
    <w:rsid w:val="00A47851"/>
    <w:rsid w:val="00A6114B"/>
    <w:rsid w:val="00A95340"/>
    <w:rsid w:val="00AC7682"/>
    <w:rsid w:val="00AD7D62"/>
    <w:rsid w:val="00B10538"/>
    <w:rsid w:val="00B225F0"/>
    <w:rsid w:val="00B35987"/>
    <w:rsid w:val="00B36BED"/>
    <w:rsid w:val="00B42B6B"/>
    <w:rsid w:val="00B51427"/>
    <w:rsid w:val="00B95EDB"/>
    <w:rsid w:val="00BB06A3"/>
    <w:rsid w:val="00BB4481"/>
    <w:rsid w:val="00BD2790"/>
    <w:rsid w:val="00BE44D6"/>
    <w:rsid w:val="00C013D0"/>
    <w:rsid w:val="00C03364"/>
    <w:rsid w:val="00CB66A8"/>
    <w:rsid w:val="00CC3C34"/>
    <w:rsid w:val="00CC4658"/>
    <w:rsid w:val="00D71623"/>
    <w:rsid w:val="00DA11B5"/>
    <w:rsid w:val="00DD36EE"/>
    <w:rsid w:val="00E12923"/>
    <w:rsid w:val="00E2348A"/>
    <w:rsid w:val="00E80D11"/>
    <w:rsid w:val="00E861E6"/>
    <w:rsid w:val="00EF5C1C"/>
    <w:rsid w:val="00F201E3"/>
    <w:rsid w:val="00F370B6"/>
    <w:rsid w:val="00F642FF"/>
    <w:rsid w:val="00F77872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ds32madou@mail.ru</dc:creator>
  <cp:keywords/>
  <dc:description/>
  <cp:lastModifiedBy>ds32madou@mail.ru</cp:lastModifiedBy>
  <cp:revision>3</cp:revision>
  <dcterms:created xsi:type="dcterms:W3CDTF">2023-10-25T08:23:00Z</dcterms:created>
  <dcterms:modified xsi:type="dcterms:W3CDTF">2023-10-25T08:51:00Z</dcterms:modified>
</cp:coreProperties>
</file>